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7275B4" w:rsidRPr="003706BC" w14:paraId="3BD405B0" w14:textId="77777777" w:rsidTr="007275B4">
        <w:trPr>
          <w:trHeight w:val="672"/>
        </w:trPr>
        <w:tc>
          <w:tcPr>
            <w:tcW w:w="10800" w:type="dxa"/>
            <w:gridSpan w:val="2"/>
            <w:vMerge w:val="restart"/>
            <w:shd w:val="clear" w:color="auto" w:fill="auto"/>
          </w:tcPr>
          <w:p w14:paraId="5C26E8DE" w14:textId="77777777" w:rsidR="00CC6797" w:rsidRDefault="007275B4" w:rsidP="007275B4">
            <w:pPr>
              <w:pStyle w:val="En-tte"/>
              <w:tabs>
                <w:tab w:val="clear" w:pos="9072"/>
                <w:tab w:val="right" w:pos="9900"/>
                <w:tab w:val="left" w:pos="10773"/>
              </w:tabs>
              <w:rPr>
                <w:rFonts w:ascii="Arial" w:hAnsi="Arial" w:cs="Arial"/>
                <w:color w:val="666699"/>
                <w:sz w:val="18"/>
                <w:szCs w:val="18"/>
              </w:rPr>
            </w:pPr>
            <w:r w:rsidRPr="00766E6D">
              <w:rPr>
                <w:rFonts w:ascii="Arial" w:hAnsi="Arial" w:cs="Arial"/>
                <w:sz w:val="20"/>
                <w:szCs w:val="20"/>
              </w:rPr>
              <w:t xml:space="preserve">Département </w:t>
            </w:r>
            <w:r>
              <w:rPr>
                <w:rFonts w:ascii="Arial" w:hAnsi="Arial" w:cs="Arial"/>
                <w:sz w:val="20"/>
                <w:szCs w:val="20"/>
              </w:rPr>
              <w:t>ATM /</w:t>
            </w:r>
            <w:r w:rsidRPr="00766E6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Division EOS / </w:t>
            </w:r>
            <w:r w:rsidR="00CC6797">
              <w:rPr>
                <w:rFonts w:ascii="Arial" w:hAnsi="Arial" w:cs="Arial"/>
                <w:sz w:val="20"/>
                <w:szCs w:val="20"/>
              </w:rPr>
              <w:t xml:space="preserve">Pôle </w:t>
            </w:r>
            <w:r>
              <w:rPr>
                <w:rFonts w:ascii="Arial" w:hAnsi="Arial" w:cs="Arial"/>
                <w:sz w:val="20"/>
                <w:szCs w:val="20"/>
              </w:rPr>
              <w:t>POS</w:t>
            </w:r>
            <w:r w:rsidRPr="00766E6D">
              <w:rPr>
                <w:rFonts w:ascii="Arial" w:hAnsi="Arial" w:cs="Arial"/>
                <w:color w:val="666699"/>
                <w:sz w:val="18"/>
                <w:szCs w:val="18"/>
              </w:rPr>
              <w:tab/>
            </w:r>
          </w:p>
          <w:p w14:paraId="5BC07D30" w14:textId="77777777" w:rsidR="007275B4" w:rsidRPr="00766E6D" w:rsidRDefault="007275B4" w:rsidP="007275B4">
            <w:pPr>
              <w:pStyle w:val="En-tte"/>
              <w:tabs>
                <w:tab w:val="clear" w:pos="9072"/>
                <w:tab w:val="right" w:pos="9900"/>
                <w:tab w:val="left" w:pos="10773"/>
              </w:tabs>
              <w:rPr>
                <w:rFonts w:ascii="Arial" w:hAnsi="Arial" w:cs="Arial"/>
              </w:rPr>
            </w:pPr>
            <w:r w:rsidRPr="00766E6D">
              <w:rPr>
                <w:rFonts w:ascii="Arial" w:hAnsi="Arial" w:cs="Arial"/>
              </w:rPr>
              <w:t xml:space="preserve">DATE : </w:t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ASK  date "Date du test ?"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bookmarkStart w:id="0" w:name="date"/>
            <w:r w:rsidRPr="00766E6D">
              <w:rPr>
                <w:rFonts w:ascii="Arial" w:hAnsi="Arial" w:cs="Arial"/>
              </w:rPr>
              <w:t xml:space="preserve"> </w:t>
            </w:r>
            <w:bookmarkEnd w:id="0"/>
            <w:r w:rsidRPr="00766E6D">
              <w:rPr>
                <w:rFonts w:ascii="Arial" w:hAnsi="Arial" w:cs="Arial"/>
              </w:rPr>
              <w:fldChar w:fldCharType="end"/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REF  date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r w:rsidR="00046C76" w:rsidRPr="00766E6D">
              <w:rPr>
                <w:rFonts w:ascii="Arial" w:hAnsi="Arial" w:cs="Arial"/>
              </w:rPr>
              <w:t xml:space="preserve"> </w:t>
            </w:r>
            <w:r w:rsidRPr="00766E6D">
              <w:rPr>
                <w:rFonts w:ascii="Arial" w:hAnsi="Arial" w:cs="Arial"/>
              </w:rPr>
              <w:fldChar w:fldCharType="end"/>
            </w:r>
          </w:p>
          <w:p w14:paraId="028F93E6" w14:textId="77777777" w:rsidR="007275B4" w:rsidRPr="00C70201" w:rsidRDefault="007275B4" w:rsidP="007275B4">
            <w:pPr>
              <w:pStyle w:val="En-tte"/>
              <w:rPr>
                <w:rFonts w:ascii="Arial" w:hAnsi="Arial" w:cs="Arial"/>
                <w:sz w:val="18"/>
                <w:szCs w:val="18"/>
              </w:rPr>
            </w:pPr>
          </w:p>
          <w:p w14:paraId="5929A2E3" w14:textId="77777777" w:rsidR="007275B4" w:rsidRPr="00E6759C" w:rsidRDefault="007275B4" w:rsidP="007275B4">
            <w:pPr>
              <w:pStyle w:val="En-tte"/>
              <w:shd w:val="clear" w:color="auto" w:fill="0F4BC8"/>
              <w:jc w:val="center"/>
              <w:rPr>
                <w:rFonts w:ascii="Arial Black" w:hAnsi="Arial Black" w:cs="Arial"/>
                <w:color w:val="FFFFFF"/>
                <w:sz w:val="28"/>
                <w:szCs w:val="28"/>
              </w:rPr>
            </w:pPr>
            <w:r w:rsidRPr="00E6759C">
              <w:rPr>
                <w:rFonts w:ascii="Arial Black" w:hAnsi="Arial Black" w:cs="Arial"/>
                <w:color w:val="FFFFFF"/>
                <w:sz w:val="28"/>
                <w:szCs w:val="28"/>
              </w:rPr>
              <w:t>TEST D’HABILITATION OPERATEUR SIMULATEUR ENAC</w:t>
            </w:r>
          </w:p>
          <w:p w14:paraId="2D5AD17C" w14:textId="77777777" w:rsidR="007275B4" w:rsidRDefault="007275B4" w:rsidP="007275B4">
            <w:pPr>
              <w:pStyle w:val="En-tte"/>
              <w:jc w:val="center"/>
              <w:rPr>
                <w:rFonts w:ascii="Arial Black" w:hAnsi="Arial Black" w:cs="Arial"/>
                <w:sz w:val="18"/>
                <w:szCs w:val="18"/>
              </w:rPr>
            </w:pPr>
          </w:p>
          <w:p w14:paraId="1023458F" w14:textId="77777777" w:rsidR="007275B4" w:rsidRDefault="007275B4" w:rsidP="007275B4">
            <w:pPr>
              <w:pStyle w:val="En-tte"/>
              <w:tabs>
                <w:tab w:val="clear" w:pos="4536"/>
                <w:tab w:val="clear" w:pos="9072"/>
                <w:tab w:val="center" w:pos="4820"/>
                <w:tab w:val="right" w:pos="9900"/>
                <w:tab w:val="left" w:pos="10773"/>
              </w:tabs>
              <w:rPr>
                <w:rFonts w:ascii="Arial" w:hAnsi="Arial" w:cs="Arial"/>
              </w:rPr>
            </w:pPr>
            <w:r w:rsidRPr="00766E6D">
              <w:rPr>
                <w:rFonts w:ascii="Arial" w:hAnsi="Arial" w:cs="Arial"/>
              </w:rPr>
              <w:t xml:space="preserve">NOM : </w:t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ASK  nom "Nom de l'opérateur ?"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bookmarkStart w:id="1" w:name="nom"/>
            <w:r w:rsidRPr="00766E6D">
              <w:rPr>
                <w:rFonts w:ascii="Arial" w:hAnsi="Arial" w:cs="Arial"/>
              </w:rPr>
              <w:t xml:space="preserve"> </w:t>
            </w:r>
            <w:bookmarkEnd w:id="1"/>
            <w:r w:rsidRPr="00766E6D">
              <w:rPr>
                <w:rFonts w:ascii="Arial" w:hAnsi="Arial" w:cs="Arial"/>
              </w:rPr>
              <w:fldChar w:fldCharType="end"/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REF  nom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r w:rsidR="00046C76" w:rsidRPr="00766E6D">
              <w:rPr>
                <w:rFonts w:ascii="Arial" w:hAnsi="Arial" w:cs="Arial"/>
              </w:rPr>
              <w:t xml:space="preserve"> </w:t>
            </w:r>
            <w:r w:rsidRPr="00766E6D">
              <w:rPr>
                <w:rFonts w:ascii="Arial" w:hAnsi="Arial" w:cs="Arial"/>
              </w:rPr>
              <w:fldChar w:fldCharType="end"/>
            </w:r>
            <w:r w:rsidRPr="00766E6D">
              <w:rPr>
                <w:rFonts w:ascii="Arial" w:hAnsi="Arial" w:cs="Arial"/>
              </w:rPr>
              <w:tab/>
              <w:t xml:space="preserve">Prénom : </w:t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ASK  prénom "Prénom de l'opérateur ?"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bookmarkStart w:id="2" w:name="prénom"/>
            <w:r w:rsidRPr="00766E6D">
              <w:rPr>
                <w:rFonts w:ascii="Arial" w:hAnsi="Arial" w:cs="Arial"/>
              </w:rPr>
              <w:t xml:space="preserve"> </w:t>
            </w:r>
            <w:bookmarkEnd w:id="2"/>
            <w:r w:rsidRPr="00766E6D">
              <w:rPr>
                <w:rFonts w:ascii="Arial" w:hAnsi="Arial" w:cs="Arial"/>
              </w:rPr>
              <w:fldChar w:fldCharType="end"/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REF  prénom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r w:rsidR="00046C76" w:rsidRPr="00766E6D">
              <w:rPr>
                <w:rFonts w:ascii="Arial" w:hAnsi="Arial" w:cs="Arial"/>
              </w:rPr>
              <w:t xml:space="preserve"> </w:t>
            </w:r>
            <w:r w:rsidRPr="00766E6D">
              <w:rPr>
                <w:rFonts w:ascii="Arial" w:hAnsi="Arial" w:cs="Arial"/>
              </w:rPr>
              <w:fldChar w:fldCharType="end"/>
            </w:r>
            <w:r w:rsidRPr="00766E6D">
              <w:rPr>
                <w:rFonts w:ascii="Arial" w:hAnsi="Arial" w:cs="Arial"/>
              </w:rPr>
              <w:tab/>
              <w:t xml:space="preserve">TRIGRAMME : </w:t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ASK  trigramme "Trigramme de l'opérateur ?"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bookmarkStart w:id="3" w:name="trigramme"/>
            <w:r w:rsidRPr="00766E6D">
              <w:rPr>
                <w:rFonts w:ascii="Arial" w:hAnsi="Arial" w:cs="Arial"/>
              </w:rPr>
              <w:t xml:space="preserve"> </w:t>
            </w:r>
            <w:bookmarkEnd w:id="3"/>
            <w:r w:rsidRPr="00766E6D">
              <w:rPr>
                <w:rFonts w:ascii="Arial" w:hAnsi="Arial" w:cs="Arial"/>
              </w:rPr>
              <w:fldChar w:fldCharType="end"/>
            </w:r>
            <w:r w:rsidRPr="00766E6D">
              <w:rPr>
                <w:rFonts w:ascii="Arial" w:hAnsi="Arial" w:cs="Arial"/>
              </w:rPr>
              <w:fldChar w:fldCharType="begin"/>
            </w:r>
            <w:r w:rsidRPr="00766E6D">
              <w:rPr>
                <w:rFonts w:ascii="Arial" w:hAnsi="Arial" w:cs="Arial"/>
              </w:rPr>
              <w:instrText xml:space="preserve"> REF  trigramme  \* MERGEFORMAT </w:instrText>
            </w:r>
            <w:r w:rsidRPr="00766E6D">
              <w:rPr>
                <w:rFonts w:ascii="Arial" w:hAnsi="Arial" w:cs="Arial"/>
              </w:rPr>
              <w:fldChar w:fldCharType="separate"/>
            </w:r>
            <w:r w:rsidR="00046C76" w:rsidRPr="00766E6D">
              <w:rPr>
                <w:rFonts w:ascii="Arial" w:hAnsi="Arial" w:cs="Arial"/>
              </w:rPr>
              <w:t xml:space="preserve"> </w:t>
            </w:r>
            <w:r w:rsidRPr="00766E6D">
              <w:rPr>
                <w:rFonts w:ascii="Arial" w:hAnsi="Arial" w:cs="Arial"/>
              </w:rPr>
              <w:fldChar w:fldCharType="end"/>
            </w:r>
          </w:p>
          <w:p w14:paraId="34304BAD" w14:textId="77777777" w:rsidR="007275B4" w:rsidRPr="007275B4" w:rsidRDefault="007275B4" w:rsidP="007275B4">
            <w:pPr>
              <w:pStyle w:val="En-tte"/>
              <w:tabs>
                <w:tab w:val="clear" w:pos="4536"/>
                <w:tab w:val="clear" w:pos="9072"/>
                <w:tab w:val="center" w:pos="4820"/>
                <w:tab w:val="right" w:pos="9900"/>
                <w:tab w:val="left" w:pos="10773"/>
              </w:tabs>
              <w:rPr>
                <w:rFonts w:ascii="Arial" w:hAnsi="Arial" w:cs="Arial"/>
              </w:rPr>
            </w:pPr>
          </w:p>
        </w:tc>
      </w:tr>
      <w:tr w:rsidR="007275B4" w:rsidRPr="003706BC" w14:paraId="05CFF411" w14:textId="77777777" w:rsidTr="003D3AB6">
        <w:trPr>
          <w:trHeight w:val="672"/>
        </w:trPr>
        <w:tc>
          <w:tcPr>
            <w:tcW w:w="10800" w:type="dxa"/>
            <w:gridSpan w:val="2"/>
            <w:vMerge/>
            <w:tcBorders>
              <w:bottom w:val="single" w:sz="4" w:space="0" w:color="4472C4"/>
            </w:tcBorders>
            <w:shd w:val="clear" w:color="auto" w:fill="auto"/>
          </w:tcPr>
          <w:p w14:paraId="4FEB029C" w14:textId="77777777" w:rsidR="007275B4" w:rsidRPr="003706BC" w:rsidRDefault="007275B4" w:rsidP="003706BC">
            <w:pPr>
              <w:autoSpaceDE w:val="0"/>
              <w:autoSpaceDN w:val="0"/>
              <w:adjustRightInd w:val="0"/>
              <w:spacing w:before="120" w:line="480" w:lineRule="auto"/>
              <w:jc w:val="center"/>
              <w:rPr>
                <w:rFonts w:ascii="Arial" w:hAnsi="Arial" w:cs="Arial"/>
                <w:b/>
                <w:bCs/>
                <w:color w:val="0F4BC8"/>
              </w:rPr>
            </w:pPr>
          </w:p>
        </w:tc>
      </w:tr>
      <w:tr w:rsidR="007275B4" w:rsidRPr="003706BC" w14:paraId="027278F2" w14:textId="77777777" w:rsidTr="003D3AB6">
        <w:tc>
          <w:tcPr>
            <w:tcW w:w="10800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15D2D80A" w14:textId="77777777" w:rsidR="007275B4" w:rsidRPr="003706BC" w:rsidRDefault="007275B4" w:rsidP="003706BC">
            <w:pPr>
              <w:autoSpaceDE w:val="0"/>
              <w:autoSpaceDN w:val="0"/>
              <w:adjustRightInd w:val="0"/>
              <w:spacing w:before="120" w:line="480" w:lineRule="auto"/>
              <w:jc w:val="center"/>
              <w:rPr>
                <w:rFonts w:ascii="Arial" w:hAnsi="Arial" w:cs="Arial"/>
                <w:b/>
                <w:bCs/>
                <w:color w:val="0F4BC8"/>
              </w:rPr>
            </w:pPr>
            <w:r w:rsidRPr="003706BC">
              <w:rPr>
                <w:rFonts w:ascii="Arial" w:hAnsi="Arial" w:cs="Arial"/>
                <w:b/>
                <w:bCs/>
                <w:color w:val="0F4BC8"/>
              </w:rPr>
              <w:t>INTERFACE :</w:t>
            </w:r>
          </w:p>
          <w:p w14:paraId="54B6C362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3706BC">
              <w:rPr>
                <w:rFonts w:ascii="Arial" w:hAnsi="Arial" w:cs="Arial"/>
                <w:bCs/>
                <w:color w:val="00000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</w:rPr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</w:rPr>
              <w:t xml:space="preserve"> ELECTRA</w:t>
            </w:r>
            <w:r w:rsidRPr="003706BC">
              <w:rPr>
                <w:rFonts w:ascii="Arial" w:hAnsi="Arial" w:cs="Arial"/>
                <w:bCs/>
                <w:color w:val="000000"/>
              </w:rPr>
              <w:tab/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</w:rPr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</w:rPr>
              <w:t xml:space="preserve"> SCANSIM                 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</w:rPr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</w:rPr>
              <w:t xml:space="preserve"> ESCAPE</w:t>
            </w:r>
          </w:p>
        </w:tc>
      </w:tr>
      <w:tr w:rsidR="007275B4" w:rsidRPr="003706BC" w14:paraId="7E0AF3C7" w14:textId="77777777" w:rsidTr="003D3AB6">
        <w:tc>
          <w:tcPr>
            <w:tcW w:w="10800" w:type="dxa"/>
            <w:gridSpan w:val="2"/>
            <w:tcBorders>
              <w:top w:val="single" w:sz="4" w:space="0" w:color="4472C4"/>
              <w:bottom w:val="single" w:sz="4" w:space="0" w:color="008000"/>
            </w:tcBorders>
            <w:shd w:val="clear" w:color="auto" w:fill="auto"/>
          </w:tcPr>
          <w:p w14:paraId="7C96966E" w14:textId="77777777" w:rsidR="007275B4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  <w:p w14:paraId="3815F4D9" w14:textId="77777777" w:rsidR="007275B4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  <w:p w14:paraId="3D5EEF31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7275B4" w:rsidRPr="003706BC" w14:paraId="1A426719" w14:textId="77777777" w:rsidTr="007275B4">
        <w:tc>
          <w:tcPr>
            <w:tcW w:w="540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0537165A" w14:textId="77777777" w:rsidR="007275B4" w:rsidRPr="003706BC" w:rsidRDefault="007275B4" w:rsidP="003706BC">
            <w:pPr>
              <w:autoSpaceDE w:val="0"/>
              <w:autoSpaceDN w:val="0"/>
              <w:adjustRightInd w:val="0"/>
              <w:spacing w:before="120" w:line="480" w:lineRule="auto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3706BC">
              <w:rPr>
                <w:rFonts w:ascii="Arial" w:hAnsi="Arial" w:cs="Arial"/>
                <w:b/>
                <w:bCs/>
                <w:color w:val="008000"/>
              </w:rPr>
              <w:t>FORMATION CONTINUE :</w:t>
            </w:r>
          </w:p>
          <w:p w14:paraId="2D613451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IHM</w:t>
            </w:r>
          </w:p>
          <w:p w14:paraId="0520D50E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CENTRE</w:t>
            </w:r>
          </w:p>
          <w:p w14:paraId="579A3474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TRANSFO VERS APP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TRANSFO VERS ACC</w:t>
            </w:r>
          </w:p>
          <w:p w14:paraId="51DB3316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DIVERS : 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separate"/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 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</w:p>
          <w:p w14:paraId="6143B0E0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7CE57210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before="120" w:line="480" w:lineRule="auto"/>
              <w:jc w:val="center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  <w:r w:rsidRPr="003706BC">
              <w:rPr>
                <w:rFonts w:ascii="Arial" w:hAnsi="Arial" w:cs="Arial"/>
                <w:b/>
                <w:bCs/>
                <w:color w:val="008000"/>
                <w:lang w:val="en-US"/>
              </w:rPr>
              <w:t xml:space="preserve">FORMATION </w:t>
            </w:r>
            <w:proofErr w:type="gramStart"/>
            <w:r w:rsidRPr="003706BC">
              <w:rPr>
                <w:rFonts w:ascii="Arial" w:hAnsi="Arial" w:cs="Arial"/>
                <w:b/>
                <w:bCs/>
                <w:color w:val="008000"/>
                <w:lang w:val="en-US"/>
              </w:rPr>
              <w:t>INITIALE :</w:t>
            </w:r>
            <w:proofErr w:type="gramEnd"/>
          </w:p>
          <w:p w14:paraId="0955D736" w14:textId="77777777" w:rsidR="007275B4" w:rsidRPr="003706BC" w:rsidRDefault="007275B4" w:rsidP="003706BC">
            <w:pPr>
              <w:tabs>
                <w:tab w:val="left" w:pos="1692"/>
                <w:tab w:val="left" w:pos="3132"/>
                <w:tab w:val="left" w:pos="4253"/>
              </w:tabs>
              <w:autoSpaceDE w:val="0"/>
              <w:autoSpaceDN w:val="0"/>
              <w:adjustRightInd w:val="0"/>
              <w:spacing w:line="480" w:lineRule="auto"/>
              <w:ind w:left="432" w:hanging="180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>BTWR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ab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B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>SURV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ab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APS1</w:t>
            </w:r>
          </w:p>
          <w:p w14:paraId="3D2DEEC9" w14:textId="77777777" w:rsidR="007275B4" w:rsidRPr="003706BC" w:rsidRDefault="007275B4" w:rsidP="003706BC">
            <w:pPr>
              <w:tabs>
                <w:tab w:val="left" w:pos="1692"/>
                <w:tab w:val="left" w:pos="3132"/>
                <w:tab w:val="left" w:pos="4253"/>
              </w:tabs>
              <w:autoSpaceDE w:val="0"/>
              <w:autoSpaceDN w:val="0"/>
              <w:adjustRightInd w:val="0"/>
              <w:spacing w:line="480" w:lineRule="auto"/>
              <w:ind w:left="432" w:hanging="180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>ADI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ab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ACS1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ab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APS2</w:t>
            </w:r>
          </w:p>
          <w:p w14:paraId="262E6964" w14:textId="77777777" w:rsidR="007275B4" w:rsidRPr="003706BC" w:rsidRDefault="007275B4" w:rsidP="003706BC">
            <w:pPr>
              <w:tabs>
                <w:tab w:val="left" w:pos="1692"/>
                <w:tab w:val="left" w:pos="3132"/>
                <w:tab w:val="left" w:pos="4253"/>
              </w:tabs>
              <w:autoSpaceDE w:val="0"/>
              <w:autoSpaceDN w:val="0"/>
              <w:adjustRightInd w:val="0"/>
              <w:spacing w:line="480" w:lineRule="auto"/>
              <w:ind w:left="432" w:firstLine="1260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ACS2</w:t>
            </w:r>
          </w:p>
          <w:p w14:paraId="5D8DE908" w14:textId="77777777" w:rsidR="007275B4" w:rsidRPr="003706BC" w:rsidRDefault="007275B4" w:rsidP="003706BC">
            <w:pPr>
              <w:tabs>
                <w:tab w:val="left" w:pos="1692"/>
                <w:tab w:val="left" w:pos="3132"/>
                <w:tab w:val="left" w:pos="4253"/>
              </w:tabs>
              <w:autoSpaceDE w:val="0"/>
              <w:autoSpaceDN w:val="0"/>
              <w:adjustRightInd w:val="0"/>
              <w:spacing w:line="480" w:lineRule="auto"/>
              <w:ind w:left="432" w:firstLine="12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PT</w:t>
            </w:r>
          </w:p>
          <w:p w14:paraId="2831D197" w14:textId="77777777" w:rsidR="007275B4" w:rsidRPr="003706BC" w:rsidRDefault="007275B4" w:rsidP="003706BC">
            <w:pPr>
              <w:tabs>
                <w:tab w:val="left" w:pos="1134"/>
                <w:tab w:val="left" w:pos="2835"/>
                <w:tab w:val="left" w:pos="3402"/>
                <w:tab w:val="left" w:pos="4536"/>
              </w:tabs>
              <w:autoSpaceDE w:val="0"/>
              <w:autoSpaceDN w:val="0"/>
              <w:adjustRightInd w:val="0"/>
              <w:spacing w:line="360" w:lineRule="auto"/>
              <w:ind w:left="430" w:hanging="18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Phases Marine</w:t>
            </w:r>
          </w:p>
        </w:tc>
      </w:tr>
      <w:tr w:rsidR="007275B4" w:rsidRPr="003706BC" w14:paraId="60211281" w14:textId="77777777" w:rsidTr="007275B4">
        <w:tc>
          <w:tcPr>
            <w:tcW w:w="10800" w:type="dxa"/>
            <w:gridSpan w:val="2"/>
            <w:tcBorders>
              <w:top w:val="single" w:sz="4" w:space="0" w:color="008000"/>
              <w:bottom w:val="single" w:sz="4" w:space="0" w:color="FF9900"/>
            </w:tcBorders>
            <w:shd w:val="clear" w:color="auto" w:fill="auto"/>
          </w:tcPr>
          <w:p w14:paraId="0079EA60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7275B4" w:rsidRPr="003706BC" w14:paraId="5C7E61C1" w14:textId="77777777" w:rsidTr="007275B4">
        <w:tc>
          <w:tcPr>
            <w:tcW w:w="10800" w:type="dxa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</w:tcPr>
          <w:p w14:paraId="6FCFD074" w14:textId="77777777" w:rsidR="007275B4" w:rsidRPr="003706BC" w:rsidRDefault="007275B4" w:rsidP="003706BC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127CE589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b/>
                <w:bCs/>
                <w:color w:val="FF9900"/>
              </w:rPr>
              <w:t>EXERCICE :</w:t>
            </w:r>
            <w:r w:rsidRPr="003706B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</w:rPr>
              <w:instrText xml:space="preserve"> FORMTEXT </w:instrText>
            </w:r>
            <w:r w:rsidRPr="003706BC">
              <w:rPr>
                <w:rFonts w:ascii="Arial" w:hAnsi="Arial" w:cs="Arial"/>
                <w:bCs/>
                <w:color w:val="000000"/>
              </w:rPr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separate"/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end"/>
            </w:r>
          </w:p>
        </w:tc>
      </w:tr>
      <w:tr w:rsidR="007275B4" w:rsidRPr="003706BC" w14:paraId="7A8124A5" w14:textId="77777777" w:rsidTr="007275B4">
        <w:tc>
          <w:tcPr>
            <w:tcW w:w="10800" w:type="dxa"/>
            <w:gridSpan w:val="2"/>
            <w:tcBorders>
              <w:top w:val="single" w:sz="4" w:space="0" w:color="FF9900"/>
              <w:bottom w:val="single" w:sz="4" w:space="0" w:color="auto"/>
            </w:tcBorders>
            <w:shd w:val="clear" w:color="auto" w:fill="auto"/>
          </w:tcPr>
          <w:p w14:paraId="777910A9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7275B4" w:rsidRPr="003706BC" w14:paraId="70851F6A" w14:textId="77777777" w:rsidTr="007275B4">
        <w:trPr>
          <w:trHeight w:val="3032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B485" w14:textId="77777777" w:rsidR="007275B4" w:rsidRPr="003706BC" w:rsidRDefault="007275B4" w:rsidP="007275B4">
            <w:pPr>
              <w:tabs>
                <w:tab w:val="right" w:pos="10772"/>
              </w:tabs>
              <w:autoSpaceDE w:val="0"/>
              <w:autoSpaceDN w:val="0"/>
              <w:adjustRightInd w:val="0"/>
              <w:spacing w:before="120"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b/>
                <w:bCs/>
                <w:color w:val="000000"/>
              </w:rPr>
              <w:t>COMMENTAIRES TESTEUR :</w:t>
            </w:r>
          </w:p>
        </w:tc>
      </w:tr>
      <w:tr w:rsidR="007275B4" w:rsidRPr="003706BC" w14:paraId="7F136EDD" w14:textId="77777777" w:rsidTr="007275B4">
        <w:tc>
          <w:tcPr>
            <w:tcW w:w="10800" w:type="dxa"/>
            <w:gridSpan w:val="2"/>
            <w:tcBorders>
              <w:top w:val="single" w:sz="4" w:space="0" w:color="FF9900"/>
              <w:bottom w:val="single" w:sz="4" w:space="0" w:color="auto"/>
            </w:tcBorders>
            <w:shd w:val="clear" w:color="auto" w:fill="auto"/>
          </w:tcPr>
          <w:p w14:paraId="3E132230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7275B4" w:rsidRPr="003706BC" w14:paraId="04026EC7" w14:textId="77777777" w:rsidTr="007275B4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9115EA" w14:textId="77777777" w:rsidR="007275B4" w:rsidRPr="003706BC" w:rsidRDefault="007275B4" w:rsidP="003706BC">
            <w:pPr>
              <w:tabs>
                <w:tab w:val="right" w:pos="10772"/>
              </w:tabs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3706BC">
              <w:rPr>
                <w:rFonts w:ascii="Arial" w:hAnsi="Arial" w:cs="Arial"/>
                <w:b/>
                <w:bCs/>
                <w:color w:val="000000"/>
              </w:rPr>
              <w:t xml:space="preserve">TESTEUR : 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</w:rPr>
              <w:instrText xml:space="preserve"> FORMTEXT </w:instrText>
            </w:r>
            <w:r w:rsidRPr="003706BC">
              <w:rPr>
                <w:rFonts w:ascii="Arial" w:hAnsi="Arial" w:cs="Arial"/>
                <w:bCs/>
                <w:color w:val="000000"/>
              </w:rPr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separate"/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end"/>
            </w:r>
          </w:p>
        </w:tc>
      </w:tr>
      <w:tr w:rsidR="007275B4" w:rsidRPr="003706BC" w14:paraId="4E4211AD" w14:textId="77777777" w:rsidTr="007275B4">
        <w:tc>
          <w:tcPr>
            <w:tcW w:w="10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87AE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b/>
                <w:bCs/>
                <w:color w:val="000000"/>
              </w:rPr>
              <w:t xml:space="preserve">FORMATEUR : 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</w:rPr>
              <w:instrText xml:space="preserve"> FORMTEXT </w:instrText>
            </w:r>
            <w:r w:rsidRPr="003706BC">
              <w:rPr>
                <w:rFonts w:ascii="Arial" w:hAnsi="Arial" w:cs="Arial"/>
                <w:bCs/>
                <w:color w:val="000000"/>
              </w:rPr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separate"/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</w:rPr>
              <w:t> </w:t>
            </w:r>
            <w:r w:rsidRPr="003706BC">
              <w:rPr>
                <w:rFonts w:ascii="Arial" w:hAnsi="Arial" w:cs="Arial"/>
                <w:bCs/>
                <w:color w:val="000000"/>
              </w:rPr>
              <w:fldChar w:fldCharType="end"/>
            </w:r>
          </w:p>
        </w:tc>
      </w:tr>
      <w:tr w:rsidR="007275B4" w:rsidRPr="003706BC" w14:paraId="20893E90" w14:textId="77777777" w:rsidTr="007275B4"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CF03D" w14:textId="77777777" w:rsidR="007275B4" w:rsidRPr="003706BC" w:rsidRDefault="007275B4" w:rsidP="003706BC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7275B4" w:rsidRPr="003706BC" w14:paraId="2D4914B6" w14:textId="77777777" w:rsidTr="007275B4">
        <w:trPr>
          <w:trHeight w:val="617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1CB17" w14:textId="77777777" w:rsidR="007275B4" w:rsidRPr="003706BC" w:rsidRDefault="007275B4" w:rsidP="003706BC">
            <w:pPr>
              <w:tabs>
                <w:tab w:val="left" w:pos="1701"/>
                <w:tab w:val="left" w:pos="288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b/>
                <w:bCs/>
                <w:color w:val="000000"/>
              </w:rPr>
              <w:t xml:space="preserve"> RÉSULTAT :</w:t>
            </w:r>
            <w:r w:rsidRPr="003706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706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Pr="003706BC">
              <w:rPr>
                <w:rFonts w:ascii="Arial" w:hAnsi="Arial" w:cs="Arial"/>
                <w:b/>
                <w:bCs/>
                <w:color w:val="339966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/>
                <w:bCs/>
                <w:color w:val="339966"/>
              </w:rPr>
              <w:instrText xml:space="preserve"> FORMCHECKBOX </w:instrText>
            </w:r>
            <w:r w:rsidRPr="003706BC">
              <w:rPr>
                <w:rFonts w:ascii="Arial" w:hAnsi="Arial" w:cs="Arial"/>
                <w:b/>
                <w:bCs/>
                <w:color w:val="339966"/>
              </w:rPr>
            </w:r>
            <w:r w:rsidRPr="003706BC">
              <w:rPr>
                <w:rFonts w:ascii="Arial" w:hAnsi="Arial" w:cs="Arial"/>
                <w:b/>
                <w:bCs/>
                <w:color w:val="339966"/>
              </w:rPr>
              <w:fldChar w:fldCharType="end"/>
            </w:r>
            <w:r w:rsidRPr="003706BC">
              <w:rPr>
                <w:rFonts w:ascii="Arial" w:hAnsi="Arial" w:cs="Arial"/>
                <w:b/>
                <w:bCs/>
                <w:color w:val="339966"/>
              </w:rPr>
              <w:t xml:space="preserve"> APTE</w:t>
            </w:r>
            <w:r w:rsidRPr="003706BC">
              <w:rPr>
                <w:rFonts w:ascii="Arial" w:hAnsi="Arial" w:cs="Arial"/>
                <w:b/>
                <w:bCs/>
                <w:color w:val="000000"/>
              </w:rPr>
              <w:tab/>
            </w:r>
            <w:r w:rsidRPr="003706BC">
              <w:rPr>
                <w:rFonts w:ascii="Arial" w:hAnsi="Arial" w:cs="Arial"/>
                <w:b/>
                <w:bCs/>
                <w:color w:val="FF000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706BC">
              <w:rPr>
                <w:rFonts w:ascii="Arial" w:hAnsi="Arial" w:cs="Arial"/>
                <w:b/>
                <w:bCs/>
                <w:color w:val="FF0000"/>
              </w:rPr>
              <w:instrText xml:space="preserve"> FORMCHECKBOX </w:instrText>
            </w:r>
            <w:r w:rsidRPr="003706BC">
              <w:rPr>
                <w:rFonts w:ascii="Arial" w:hAnsi="Arial" w:cs="Arial"/>
                <w:b/>
                <w:bCs/>
                <w:color w:val="FF0000"/>
              </w:rPr>
            </w:r>
            <w:r w:rsidRPr="003706BC">
              <w:rPr>
                <w:rFonts w:ascii="Arial" w:hAnsi="Arial" w:cs="Arial"/>
                <w:b/>
                <w:bCs/>
                <w:color w:val="FF0000"/>
              </w:rPr>
              <w:fldChar w:fldCharType="end"/>
            </w:r>
            <w:r w:rsidRPr="003706BC">
              <w:rPr>
                <w:rFonts w:ascii="Arial" w:hAnsi="Arial" w:cs="Arial"/>
                <w:b/>
                <w:bCs/>
                <w:color w:val="FF0000"/>
              </w:rPr>
              <w:t xml:space="preserve"> INAPTE</w:t>
            </w:r>
          </w:p>
        </w:tc>
      </w:tr>
      <w:tr w:rsidR="007275B4" w:rsidRPr="003706BC" w14:paraId="75826861" w14:textId="77777777" w:rsidTr="007275B4">
        <w:tc>
          <w:tcPr>
            <w:tcW w:w="10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C5E69" w14:textId="77777777" w:rsidR="007275B4" w:rsidRPr="003706BC" w:rsidRDefault="007275B4" w:rsidP="003706BC">
            <w:pPr>
              <w:autoSpaceDE w:val="0"/>
              <w:autoSpaceDN w:val="0"/>
              <w:adjustRightInd w:val="0"/>
              <w:spacing w:line="480" w:lineRule="auto"/>
              <w:ind w:left="2232" w:firstLine="1080"/>
              <w:rPr>
                <w:rFonts w:ascii="Arial" w:hAnsi="Arial" w:cs="Arial"/>
                <w:b/>
                <w:bCs/>
                <w:color w:val="000000"/>
              </w:rPr>
            </w:pPr>
            <w:r w:rsidRPr="003706BC">
              <w:rPr>
                <w:rFonts w:ascii="Arial" w:hAnsi="Arial" w:cs="Arial"/>
                <w:b/>
                <w:bCs/>
                <w:color w:val="000000"/>
              </w:rPr>
              <w:t>HABILITATION :</w:t>
            </w:r>
          </w:p>
          <w:p w14:paraId="5AAEC93F" w14:textId="77777777" w:rsidR="007275B4" w:rsidRPr="003706BC" w:rsidRDefault="007275B4" w:rsidP="003706BC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480" w:lineRule="auto"/>
              <w:ind w:left="2232" w:firstLine="1080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  <w:t>Provisoire le :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separate"/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(formation initiale)</w:t>
            </w:r>
          </w:p>
          <w:p w14:paraId="7E6B4D53" w14:textId="77777777" w:rsidR="007275B4" w:rsidRPr="003706BC" w:rsidRDefault="007275B4" w:rsidP="003706BC">
            <w:pPr>
              <w:tabs>
                <w:tab w:val="right" w:pos="10772"/>
              </w:tabs>
              <w:autoSpaceDE w:val="0"/>
              <w:autoSpaceDN w:val="0"/>
              <w:adjustRightInd w:val="0"/>
              <w:spacing w:line="480" w:lineRule="auto"/>
              <w:ind w:left="2232" w:firstLine="1080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  <w:lastRenderedPageBreak/>
              <w:t>Définitive le :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separate"/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 </w:t>
            </w:r>
            <w:r w:rsidRPr="003706BC">
              <w:rPr>
                <w:rFonts w:ascii="Arial" w:hAnsi="Arial" w:cs="Arial"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26EB3B90" w14:textId="77777777" w:rsidR="00873421" w:rsidRPr="00306DCA" w:rsidRDefault="00873421" w:rsidP="00ED6AFD">
      <w:pPr>
        <w:tabs>
          <w:tab w:val="left" w:pos="2268"/>
        </w:tabs>
        <w:autoSpaceDE w:val="0"/>
        <w:autoSpaceDN w:val="0"/>
        <w:adjustRightInd w:val="0"/>
        <w:spacing w:line="480" w:lineRule="auto"/>
        <w:rPr>
          <w:rFonts w:ascii="Arial" w:hAnsi="Arial" w:cs="Arial"/>
          <w:bCs/>
          <w:color w:val="000000"/>
          <w:sz w:val="20"/>
          <w:szCs w:val="20"/>
          <w:u w:val="single"/>
        </w:rPr>
        <w:sectPr w:rsidR="00873421" w:rsidRPr="00306DCA" w:rsidSect="007275B4">
          <w:headerReference w:type="default" r:id="rId6"/>
          <w:type w:val="continuous"/>
          <w:pgSz w:w="11906" w:h="16838" w:code="9"/>
          <w:pgMar w:top="1560" w:right="567" w:bottom="567" w:left="567" w:header="113" w:footer="113" w:gutter="0"/>
          <w:cols w:sep="1" w:space="708"/>
          <w:docGrid w:linePitch="360"/>
        </w:sectPr>
      </w:pPr>
    </w:p>
    <w:p w14:paraId="2958D390" w14:textId="77777777" w:rsidR="009B0F23" w:rsidRPr="00E6759C" w:rsidRDefault="00E6759C" w:rsidP="006C69C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</w:rPr>
      </w:pPr>
      <w:r w:rsidRPr="00E6759C">
        <w:rPr>
          <w:rFonts w:ascii="Arial" w:hAnsi="Arial" w:cs="Arial"/>
          <w:b/>
          <w:bCs/>
          <w:color w:val="000000"/>
        </w:rPr>
        <w:lastRenderedPageBreak/>
        <w:t>ATTITUDE GENERALE DE L'OPERATEUR 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8"/>
        <w:gridCol w:w="1624"/>
      </w:tblGrid>
      <w:tr w:rsidR="006C69CF" w:rsidRPr="003706BC" w14:paraId="06ACEB69" w14:textId="77777777" w:rsidTr="003706BC">
        <w:tc>
          <w:tcPr>
            <w:tcW w:w="9288" w:type="dxa"/>
            <w:shd w:val="clear" w:color="auto" w:fill="auto"/>
          </w:tcPr>
          <w:p w14:paraId="4FB90365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a un bon contact avec l'instructeur / l'élève / le stagiaire</w:t>
            </w:r>
          </w:p>
        </w:tc>
        <w:tc>
          <w:tcPr>
            <w:tcW w:w="1624" w:type="dxa"/>
            <w:shd w:val="clear" w:color="auto" w:fill="auto"/>
          </w:tcPr>
          <w:p w14:paraId="07C4097E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 xml:space="preserve">OUI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58133D48" w14:textId="77777777" w:rsidTr="003706BC">
        <w:tc>
          <w:tcPr>
            <w:tcW w:w="9288" w:type="dxa"/>
            <w:shd w:val="clear" w:color="auto" w:fill="E6E6E6"/>
          </w:tcPr>
          <w:p w14:paraId="32CFDD4F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Son ton sur la fréquence et/ou au téléphone est neutre</w:t>
            </w:r>
          </w:p>
        </w:tc>
        <w:tc>
          <w:tcPr>
            <w:tcW w:w="1624" w:type="dxa"/>
            <w:shd w:val="clear" w:color="auto" w:fill="E6E6E6"/>
          </w:tcPr>
          <w:p w14:paraId="6B69E215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 xml:space="preserve">OUI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2F1EA5C2" w14:textId="77777777" w:rsidTr="003706BC">
        <w:tc>
          <w:tcPr>
            <w:tcW w:w="9288" w:type="dxa"/>
            <w:shd w:val="clear" w:color="auto" w:fill="auto"/>
          </w:tcPr>
          <w:p w14:paraId="7522E485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Sa diction est claire et intelligible</w:t>
            </w:r>
          </w:p>
        </w:tc>
        <w:tc>
          <w:tcPr>
            <w:tcW w:w="1624" w:type="dxa"/>
            <w:shd w:val="clear" w:color="auto" w:fill="auto"/>
          </w:tcPr>
          <w:p w14:paraId="56A5BBB3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 xml:space="preserve">OUI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3EDF11B4" w14:textId="77777777" w:rsidTr="003706BC">
        <w:tc>
          <w:tcPr>
            <w:tcW w:w="9288" w:type="dxa"/>
            <w:shd w:val="clear" w:color="auto" w:fill="E6E6E6"/>
          </w:tcPr>
          <w:p w14:paraId="45C9D440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ne fait aucun commentaire sur le travail de l'élève/stagiaire ou de l'instructeur</w:t>
            </w:r>
          </w:p>
        </w:tc>
        <w:tc>
          <w:tcPr>
            <w:tcW w:w="1624" w:type="dxa"/>
            <w:shd w:val="clear" w:color="auto" w:fill="E6E6E6"/>
          </w:tcPr>
          <w:p w14:paraId="6AE06DBE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 xml:space="preserve">OUI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7D7DB54F" w14:textId="77777777" w:rsidTr="003706BC">
        <w:tc>
          <w:tcPr>
            <w:tcW w:w="9288" w:type="dxa"/>
            <w:shd w:val="clear" w:color="auto" w:fill="auto"/>
          </w:tcPr>
          <w:p w14:paraId="0EB6EDA7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sait gérer les pannes et les incidents d'interface</w:t>
            </w:r>
          </w:p>
        </w:tc>
        <w:tc>
          <w:tcPr>
            <w:tcW w:w="1624" w:type="dxa"/>
            <w:shd w:val="clear" w:color="auto" w:fill="auto"/>
          </w:tcPr>
          <w:p w14:paraId="1AC7C92E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 xml:space="preserve">OUI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60FBAED4" w14:textId="77777777" w:rsidTr="003706BC">
        <w:tc>
          <w:tcPr>
            <w:tcW w:w="9288" w:type="dxa"/>
            <w:shd w:val="clear" w:color="auto" w:fill="E6E6E6"/>
          </w:tcPr>
          <w:p w14:paraId="5AA1A277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Il possède tous les documents nécessaires et à jour (livret de progression, consignes, log, cartes…) *</w:t>
            </w:r>
          </w:p>
        </w:tc>
        <w:tc>
          <w:tcPr>
            <w:tcW w:w="1624" w:type="dxa"/>
            <w:shd w:val="clear" w:color="auto" w:fill="E6E6E6"/>
          </w:tcPr>
          <w:p w14:paraId="05E2985C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 xml:space="preserve">OUI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</w:tbl>
    <w:p w14:paraId="326ED7B4" w14:textId="77777777" w:rsidR="00254D4B" w:rsidRPr="00E6754B" w:rsidRDefault="00254D4B" w:rsidP="00254D4B">
      <w:pPr>
        <w:tabs>
          <w:tab w:val="left" w:leader="dot" w:pos="9639"/>
          <w:tab w:val="left" w:pos="10206"/>
        </w:tabs>
        <w:autoSpaceDE w:val="0"/>
        <w:autoSpaceDN w:val="0"/>
        <w:adjustRightInd w:val="0"/>
        <w:spacing w:line="480" w:lineRule="auto"/>
        <w:rPr>
          <w:rFonts w:ascii="Arial" w:hAnsi="Arial" w:cs="Arial"/>
          <w:bCs/>
          <w:color w:val="FF0000"/>
          <w:sz w:val="20"/>
          <w:szCs w:val="20"/>
        </w:rPr>
      </w:pPr>
    </w:p>
    <w:p w14:paraId="6155E250" w14:textId="77777777" w:rsidR="009B0F23" w:rsidRPr="00E6759C" w:rsidRDefault="00E6759C" w:rsidP="006C69CF">
      <w:pPr>
        <w:tabs>
          <w:tab w:val="left" w:leader="dot" w:pos="9639"/>
          <w:tab w:val="left" w:pos="1020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</w:rPr>
      </w:pPr>
      <w:r w:rsidRPr="00E6759C">
        <w:rPr>
          <w:rFonts w:ascii="Arial" w:hAnsi="Arial" w:cs="Arial"/>
          <w:b/>
          <w:bCs/>
          <w:color w:val="000000"/>
        </w:rPr>
        <w:t>COMPETENCES THEORIQUES DE L'OPERATEUR 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8"/>
        <w:gridCol w:w="1624"/>
      </w:tblGrid>
      <w:tr w:rsidR="006C69CF" w:rsidRPr="003706BC" w14:paraId="71342A83" w14:textId="77777777" w:rsidTr="003706BC">
        <w:tc>
          <w:tcPr>
            <w:tcW w:w="9288" w:type="dxa"/>
            <w:shd w:val="clear" w:color="auto" w:fill="auto"/>
          </w:tcPr>
          <w:p w14:paraId="36D813AB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maîtrise le support et son environnement (limites de secteur, procédures, infrastructures…)</w:t>
            </w:r>
          </w:p>
        </w:tc>
        <w:tc>
          <w:tcPr>
            <w:tcW w:w="1624" w:type="dxa"/>
            <w:shd w:val="clear" w:color="auto" w:fill="auto"/>
          </w:tcPr>
          <w:p w14:paraId="1A776396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558AE386" w14:textId="77777777" w:rsidTr="003706BC">
        <w:tc>
          <w:tcPr>
            <w:tcW w:w="9288" w:type="dxa"/>
            <w:shd w:val="clear" w:color="auto" w:fill="E6E6E6"/>
          </w:tcPr>
          <w:p w14:paraId="794FC631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Il connaît les règles de </w:t>
            </w:r>
            <w:smartTag w:uri="urn:schemas-microsoft-com:office:smarttags" w:element="PersonName">
              <w:smartTagPr>
                <w:attr w:name="ProductID" w:val="la CA"/>
              </w:smartTagPr>
              <w:r w:rsidRPr="003706BC">
                <w:rPr>
                  <w:rFonts w:ascii="Arial" w:hAnsi="Arial" w:cs="Arial"/>
                  <w:color w:val="000000"/>
                  <w:sz w:val="20"/>
                  <w:szCs w:val="20"/>
                </w:rPr>
                <w:t>la CA</w:t>
              </w:r>
            </w:smartTag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applicables dans l'environnement du support</w:t>
            </w:r>
          </w:p>
        </w:tc>
        <w:tc>
          <w:tcPr>
            <w:tcW w:w="1624" w:type="dxa"/>
            <w:shd w:val="clear" w:color="auto" w:fill="E6E6E6"/>
          </w:tcPr>
          <w:p w14:paraId="04734781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0418001A" w14:textId="77777777" w:rsidTr="003706BC">
        <w:tc>
          <w:tcPr>
            <w:tcW w:w="9288" w:type="dxa"/>
            <w:shd w:val="clear" w:color="auto" w:fill="auto"/>
          </w:tcPr>
          <w:p w14:paraId="4C476658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comprend les situations de contrôles traitées par le support</w:t>
            </w:r>
          </w:p>
        </w:tc>
        <w:tc>
          <w:tcPr>
            <w:tcW w:w="1624" w:type="dxa"/>
            <w:shd w:val="clear" w:color="auto" w:fill="auto"/>
          </w:tcPr>
          <w:p w14:paraId="6A2E0F90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4BCD7D1B" w14:textId="77777777" w:rsidTr="003706BC">
        <w:tc>
          <w:tcPr>
            <w:tcW w:w="9288" w:type="dxa"/>
            <w:shd w:val="clear" w:color="auto" w:fill="E6E6E6"/>
          </w:tcPr>
          <w:p w14:paraId="27C8916E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Il comprend et assume le rôle du contrôleur adjacent (coordonnateur) et des services divers *</w:t>
            </w:r>
          </w:p>
        </w:tc>
        <w:tc>
          <w:tcPr>
            <w:tcW w:w="1624" w:type="dxa"/>
            <w:shd w:val="clear" w:color="auto" w:fill="E6E6E6"/>
          </w:tcPr>
          <w:p w14:paraId="547FF456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  <w:tr w:rsidR="006C69CF" w:rsidRPr="003706BC" w14:paraId="16D4B4D9" w14:textId="77777777" w:rsidTr="003706BC">
        <w:tc>
          <w:tcPr>
            <w:tcW w:w="9288" w:type="dxa"/>
            <w:shd w:val="clear" w:color="auto" w:fill="auto"/>
          </w:tcPr>
          <w:p w14:paraId="254543EF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Il applique les consignes spécifiques au support *</w:t>
            </w:r>
          </w:p>
        </w:tc>
        <w:tc>
          <w:tcPr>
            <w:tcW w:w="1624" w:type="dxa"/>
            <w:shd w:val="clear" w:color="auto" w:fill="auto"/>
          </w:tcPr>
          <w:p w14:paraId="6D4BFA78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  <w:tr w:rsidR="006C69CF" w:rsidRPr="003706BC" w14:paraId="4A8920FF" w14:textId="77777777" w:rsidTr="003706BC">
        <w:tc>
          <w:tcPr>
            <w:tcW w:w="9288" w:type="dxa"/>
            <w:shd w:val="clear" w:color="auto" w:fill="E6E6E6"/>
          </w:tcPr>
          <w:p w14:paraId="792AA7FE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Sa phraséologie (générale, spécifique et anglaise) est conforme *</w:t>
            </w:r>
          </w:p>
        </w:tc>
        <w:tc>
          <w:tcPr>
            <w:tcW w:w="1624" w:type="dxa"/>
            <w:shd w:val="clear" w:color="auto" w:fill="E6E6E6"/>
          </w:tcPr>
          <w:p w14:paraId="747BC032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</w:tbl>
    <w:p w14:paraId="09C3A098" w14:textId="77777777" w:rsidR="009B0F23" w:rsidRPr="00E6754B" w:rsidRDefault="009B0F23" w:rsidP="00254D4B">
      <w:pPr>
        <w:tabs>
          <w:tab w:val="left" w:leader="dot" w:pos="9639"/>
          <w:tab w:val="left" w:pos="10206"/>
        </w:tabs>
        <w:autoSpaceDE w:val="0"/>
        <w:autoSpaceDN w:val="0"/>
        <w:adjustRightInd w:val="0"/>
        <w:spacing w:line="480" w:lineRule="auto"/>
        <w:rPr>
          <w:rFonts w:ascii="Arial" w:hAnsi="Arial" w:cs="Arial"/>
          <w:bCs/>
          <w:color w:val="FF0000"/>
          <w:sz w:val="20"/>
          <w:szCs w:val="20"/>
        </w:rPr>
      </w:pPr>
    </w:p>
    <w:p w14:paraId="30F4A569" w14:textId="77777777" w:rsidR="009B0F23" w:rsidRPr="00E6759C" w:rsidRDefault="00E6759C" w:rsidP="006C69CF">
      <w:pPr>
        <w:tabs>
          <w:tab w:val="left" w:leader="dot" w:pos="9639"/>
          <w:tab w:val="left" w:pos="1020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</w:rPr>
      </w:pPr>
      <w:r w:rsidRPr="00E6759C">
        <w:rPr>
          <w:rFonts w:ascii="Arial" w:hAnsi="Arial" w:cs="Arial"/>
          <w:b/>
          <w:bCs/>
          <w:color w:val="000000"/>
        </w:rPr>
        <w:t>COMPETENCES PRATIQUES DE L'OPERATEUR 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8"/>
        <w:gridCol w:w="1624"/>
      </w:tblGrid>
      <w:tr w:rsidR="006C69CF" w:rsidRPr="003706BC" w14:paraId="14261E13" w14:textId="77777777" w:rsidTr="003706BC">
        <w:tc>
          <w:tcPr>
            <w:tcW w:w="9288" w:type="dxa"/>
            <w:shd w:val="clear" w:color="auto" w:fill="auto"/>
          </w:tcPr>
          <w:p w14:paraId="347A7DD8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maîtrise l'interface de simulation (branchement, réglage, configuration)</w:t>
            </w:r>
          </w:p>
        </w:tc>
        <w:tc>
          <w:tcPr>
            <w:tcW w:w="1624" w:type="dxa"/>
            <w:shd w:val="clear" w:color="auto" w:fill="auto"/>
          </w:tcPr>
          <w:p w14:paraId="5A3A92FF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287819B8" w14:textId="77777777" w:rsidTr="003706BC">
        <w:tc>
          <w:tcPr>
            <w:tcW w:w="9288" w:type="dxa"/>
            <w:shd w:val="clear" w:color="auto" w:fill="E6E6E6"/>
          </w:tcPr>
          <w:p w14:paraId="155C85CA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anticipe la lecture du log</w:t>
            </w:r>
          </w:p>
        </w:tc>
        <w:tc>
          <w:tcPr>
            <w:tcW w:w="1624" w:type="dxa"/>
            <w:shd w:val="clear" w:color="auto" w:fill="E6E6E6"/>
          </w:tcPr>
          <w:p w14:paraId="1985436B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2654C593" w14:textId="77777777" w:rsidTr="003706BC">
        <w:tc>
          <w:tcPr>
            <w:tcW w:w="9288" w:type="dxa"/>
            <w:shd w:val="clear" w:color="auto" w:fill="auto"/>
          </w:tcPr>
          <w:p w14:paraId="227F6403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respecte le déroulement du log</w:t>
            </w:r>
          </w:p>
        </w:tc>
        <w:tc>
          <w:tcPr>
            <w:tcW w:w="1624" w:type="dxa"/>
            <w:shd w:val="clear" w:color="auto" w:fill="auto"/>
          </w:tcPr>
          <w:p w14:paraId="0C2C9B76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06660912" w14:textId="77777777" w:rsidTr="003706BC">
        <w:tc>
          <w:tcPr>
            <w:tcW w:w="9288" w:type="dxa"/>
            <w:shd w:val="clear" w:color="auto" w:fill="E6E6E6"/>
          </w:tcPr>
          <w:p w14:paraId="1D2C6BBA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collationne correctement</w:t>
            </w:r>
          </w:p>
        </w:tc>
        <w:tc>
          <w:tcPr>
            <w:tcW w:w="1624" w:type="dxa"/>
            <w:shd w:val="clear" w:color="auto" w:fill="E6E6E6"/>
          </w:tcPr>
          <w:p w14:paraId="4C2D7172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4CCA838B" w14:textId="77777777" w:rsidTr="003706BC">
        <w:tc>
          <w:tcPr>
            <w:tcW w:w="9288" w:type="dxa"/>
            <w:shd w:val="clear" w:color="auto" w:fill="auto"/>
          </w:tcPr>
          <w:p w14:paraId="1376A52C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donne la bonne instruction au mobile correspondant</w:t>
            </w:r>
          </w:p>
        </w:tc>
        <w:tc>
          <w:tcPr>
            <w:tcW w:w="1624" w:type="dxa"/>
            <w:shd w:val="clear" w:color="auto" w:fill="auto"/>
          </w:tcPr>
          <w:p w14:paraId="49AB5436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395ED502" w14:textId="77777777" w:rsidTr="003706BC">
        <w:tc>
          <w:tcPr>
            <w:tcW w:w="9288" w:type="dxa"/>
            <w:shd w:val="clear" w:color="auto" w:fill="E6E6E6"/>
          </w:tcPr>
          <w:p w14:paraId="102542DE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est capable d'entrer une instruction tout en collationnant</w:t>
            </w:r>
          </w:p>
        </w:tc>
        <w:tc>
          <w:tcPr>
            <w:tcW w:w="1624" w:type="dxa"/>
            <w:shd w:val="clear" w:color="auto" w:fill="E6E6E6"/>
          </w:tcPr>
          <w:p w14:paraId="0082EA30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51C579EC" w14:textId="77777777" w:rsidTr="003706BC">
        <w:tc>
          <w:tcPr>
            <w:tcW w:w="9288" w:type="dxa"/>
            <w:shd w:val="clear" w:color="auto" w:fill="auto"/>
          </w:tcPr>
          <w:p w14:paraId="061E6F98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sait gérer une situation inhabituelle de contrôle</w:t>
            </w:r>
          </w:p>
        </w:tc>
        <w:tc>
          <w:tcPr>
            <w:tcW w:w="1624" w:type="dxa"/>
            <w:shd w:val="clear" w:color="auto" w:fill="auto"/>
          </w:tcPr>
          <w:p w14:paraId="58ABCC32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5F0907A3" w14:textId="77777777" w:rsidTr="003706BC">
        <w:tc>
          <w:tcPr>
            <w:tcW w:w="9288" w:type="dxa"/>
            <w:shd w:val="clear" w:color="auto" w:fill="E6E6E6"/>
          </w:tcPr>
          <w:p w14:paraId="1FE331D2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Il est capable de s'adapter aux difficultés de l'élève/stagiaire</w:t>
            </w:r>
          </w:p>
        </w:tc>
        <w:tc>
          <w:tcPr>
            <w:tcW w:w="1624" w:type="dxa"/>
            <w:shd w:val="clear" w:color="auto" w:fill="E6E6E6"/>
          </w:tcPr>
          <w:p w14:paraId="69FB0C05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000000"/>
                <w:sz w:val="20"/>
                <w:szCs w:val="20"/>
              </w:rPr>
              <w:t>NON</w:t>
            </w:r>
          </w:p>
        </w:tc>
      </w:tr>
      <w:tr w:rsidR="006C69CF" w:rsidRPr="003706BC" w14:paraId="2248789F" w14:textId="77777777" w:rsidTr="003706BC">
        <w:tc>
          <w:tcPr>
            <w:tcW w:w="9288" w:type="dxa"/>
            <w:shd w:val="clear" w:color="auto" w:fill="auto"/>
          </w:tcPr>
          <w:p w14:paraId="7876E0A9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Il sait gérer les priorités des messages *</w:t>
            </w:r>
          </w:p>
        </w:tc>
        <w:tc>
          <w:tcPr>
            <w:tcW w:w="1624" w:type="dxa"/>
            <w:shd w:val="clear" w:color="auto" w:fill="auto"/>
          </w:tcPr>
          <w:p w14:paraId="0395BB8B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  <w:tr w:rsidR="006C69CF" w:rsidRPr="003706BC" w14:paraId="2253FAED" w14:textId="77777777" w:rsidTr="003706BC">
        <w:tc>
          <w:tcPr>
            <w:tcW w:w="9288" w:type="dxa"/>
            <w:shd w:val="clear" w:color="auto" w:fill="E6E6E6"/>
          </w:tcPr>
          <w:p w14:paraId="51483D48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Il maîtrise toutes les actions de pilotage spécifiques au support *</w:t>
            </w:r>
          </w:p>
        </w:tc>
        <w:tc>
          <w:tcPr>
            <w:tcW w:w="1624" w:type="dxa"/>
            <w:shd w:val="clear" w:color="auto" w:fill="E6E6E6"/>
          </w:tcPr>
          <w:p w14:paraId="5B63E4F9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  <w:tr w:rsidR="006C69CF" w:rsidRPr="003706BC" w14:paraId="34B679F6" w14:textId="77777777" w:rsidTr="003706BC">
        <w:tc>
          <w:tcPr>
            <w:tcW w:w="9288" w:type="dxa"/>
            <w:shd w:val="clear" w:color="auto" w:fill="auto"/>
          </w:tcPr>
          <w:p w14:paraId="0ACE211B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Il exerce sans intervention de son formateur *</w:t>
            </w:r>
          </w:p>
        </w:tc>
        <w:tc>
          <w:tcPr>
            <w:tcW w:w="1624" w:type="dxa"/>
            <w:shd w:val="clear" w:color="auto" w:fill="auto"/>
          </w:tcPr>
          <w:p w14:paraId="20D8B578" w14:textId="77777777" w:rsidR="006C69CF" w:rsidRPr="003706BC" w:rsidRDefault="006C69CF" w:rsidP="003706BC">
            <w:pPr>
              <w:tabs>
                <w:tab w:val="left" w:pos="9360"/>
                <w:tab w:val="left" w:pos="10206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begin">
                <w:ffData>
                  <w:name w:val="CaseACoche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339966"/>
                <w:sz w:val="20"/>
                <w:szCs w:val="20"/>
              </w:rPr>
              <w:t>OUI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CaseACoche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FORMCHECKBOX </w:instrText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Pr="003706BC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</w:tr>
    </w:tbl>
    <w:p w14:paraId="5771A324" w14:textId="77777777" w:rsidR="009B0F23" w:rsidRPr="001C2E62" w:rsidRDefault="001C2E62" w:rsidP="00254D4B">
      <w:pPr>
        <w:tabs>
          <w:tab w:val="left" w:leader="dot" w:pos="9639"/>
          <w:tab w:val="left" w:pos="10206"/>
        </w:tabs>
        <w:autoSpaceDE w:val="0"/>
        <w:autoSpaceDN w:val="0"/>
        <w:adjustRightInd w:val="0"/>
        <w:spacing w:line="480" w:lineRule="auto"/>
        <w:rPr>
          <w:rFonts w:ascii="Arial" w:hAnsi="Arial" w:cs="Arial"/>
          <w:i/>
          <w:color w:val="FF0000"/>
          <w:sz w:val="16"/>
          <w:szCs w:val="16"/>
        </w:rPr>
      </w:pPr>
      <w:r w:rsidRPr="001C2E62">
        <w:rPr>
          <w:rFonts w:ascii="Arial" w:hAnsi="Arial" w:cs="Arial"/>
          <w:bCs/>
          <w:i/>
          <w:color w:val="FF0000"/>
          <w:sz w:val="16"/>
          <w:szCs w:val="16"/>
        </w:rPr>
        <w:t>* éliminatoire si non validé</w:t>
      </w:r>
    </w:p>
    <w:sectPr w:rsidR="009B0F23" w:rsidRPr="001C2E62" w:rsidSect="0015319F">
      <w:headerReference w:type="default" r:id="rId7"/>
      <w:pgSz w:w="11906" w:h="16838" w:code="9"/>
      <w:pgMar w:top="2835" w:right="567" w:bottom="567" w:left="567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216BC" w14:textId="77777777" w:rsidR="00046C76" w:rsidRDefault="00046C76">
      <w:r>
        <w:separator/>
      </w:r>
    </w:p>
  </w:endnote>
  <w:endnote w:type="continuationSeparator" w:id="0">
    <w:p w14:paraId="1B592C39" w14:textId="77777777" w:rsidR="00046C76" w:rsidRDefault="0004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AD6B7" w14:textId="77777777" w:rsidR="00046C76" w:rsidRDefault="00046C76">
      <w:r>
        <w:separator/>
      </w:r>
    </w:p>
  </w:footnote>
  <w:footnote w:type="continuationSeparator" w:id="0">
    <w:p w14:paraId="37856D52" w14:textId="77777777" w:rsidR="00046C76" w:rsidRDefault="00046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29D5" w14:textId="65D67B5C" w:rsidR="007275B4" w:rsidRPr="007275B4" w:rsidRDefault="00802062" w:rsidP="007275B4">
    <w:pPr>
      <w:pStyle w:val="En-tte"/>
      <w:tabs>
        <w:tab w:val="clear" w:pos="9072"/>
        <w:tab w:val="right" w:pos="9900"/>
        <w:tab w:val="left" w:pos="10773"/>
      </w:tabs>
      <w:jc w:val="center"/>
      <w:rPr>
        <w:rFonts w:ascii="Arial" w:hAnsi="Arial" w:cs="Arial"/>
        <w:b/>
        <w:i/>
        <w:color w:val="FF0000"/>
        <w:position w:val="6"/>
      </w:rPr>
    </w:pPr>
    <w:r w:rsidRPr="0020722B">
      <w:rPr>
        <w:noProof/>
      </w:rPr>
      <w:pict w14:anchorId="79B83B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56.4pt;height:47.4pt;visibility:visible">
          <v:imagedata r:id="rId1" o:title=""/>
        </v:shape>
      </w:pict>
    </w:r>
    <w:r w:rsidR="007275B4" w:rsidRPr="007275B4">
      <w:rPr>
        <w:rFonts w:ascii="Arial" w:hAnsi="Arial" w:cs="Arial"/>
        <w:color w:val="FF0000"/>
      </w:rPr>
      <w:t xml:space="preserve"> </w:t>
    </w:r>
    <w:r w:rsidR="007275B4" w:rsidRPr="007275B4">
      <w:rPr>
        <w:rFonts w:ascii="Arial" w:hAnsi="Arial" w:cs="Arial"/>
        <w:color w:val="FF0000"/>
        <w:position w:val="6"/>
      </w:rPr>
      <w:t>Cahier des clauses techniques particulières Marché n°</w:t>
    </w:r>
    <w:r w:rsidR="00046C76">
      <w:rPr>
        <w:rFonts w:ascii="Arial" w:hAnsi="Arial" w:cs="Arial"/>
        <w:color w:val="FF0000"/>
        <w:position w:val="6"/>
      </w:rPr>
      <w:t>202500FCS085</w:t>
    </w:r>
    <w:r w:rsidR="007275B4" w:rsidRPr="007275B4">
      <w:rPr>
        <w:rFonts w:ascii="Arial" w:hAnsi="Arial" w:cs="Arial"/>
        <w:b/>
        <w:i/>
        <w:color w:val="FF0000"/>
        <w:position w:val="6"/>
      </w:rPr>
      <w:t xml:space="preserve">                                        </w:t>
    </w:r>
    <w:r w:rsidR="007275B4" w:rsidRPr="007275B4">
      <w:rPr>
        <w:rFonts w:ascii="Arial" w:hAnsi="Arial" w:cs="Arial"/>
        <w:color w:val="FF0000"/>
        <w:position w:val="6"/>
      </w:rPr>
      <w:t>Annexe 05</w:t>
    </w:r>
  </w:p>
  <w:p w14:paraId="6E0DA69E" w14:textId="77777777" w:rsidR="00802062" w:rsidRDefault="00802062" w:rsidP="00766BB9">
    <w:pPr>
      <w:pStyle w:val="En-tte"/>
      <w:tabs>
        <w:tab w:val="clear" w:pos="9072"/>
        <w:tab w:val="right" w:pos="9900"/>
        <w:tab w:val="left" w:pos="10773"/>
      </w:tabs>
      <w:rPr>
        <w:noProof/>
      </w:rPr>
    </w:pPr>
  </w:p>
  <w:p w14:paraId="1CBDFE3A" w14:textId="77777777" w:rsidR="007275B4" w:rsidRDefault="007275B4">
    <w:pPr>
      <w:pStyle w:val="En-tte"/>
      <w:tabs>
        <w:tab w:val="clear" w:pos="9072"/>
        <w:tab w:val="right" w:pos="9900"/>
        <w:tab w:val="left" w:pos="1077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C04B3" w14:textId="77777777" w:rsidR="0015319F" w:rsidRDefault="0015319F" w:rsidP="00443F95">
    <w:pPr>
      <w:pStyle w:val="En-tte"/>
      <w:tabs>
        <w:tab w:val="clear" w:pos="9072"/>
        <w:tab w:val="right" w:pos="9900"/>
        <w:tab w:val="left" w:pos="10773"/>
      </w:tabs>
      <w:rPr>
        <w:noProof/>
      </w:rPr>
    </w:pPr>
    <w:r w:rsidRPr="0020722B">
      <w:rPr>
        <w:noProof/>
      </w:rPr>
      <w:pict w14:anchorId="2BD527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6.4pt;height:47.4pt;visibility:visible">
          <v:imagedata r:id="rId1" o:title=""/>
        </v:shape>
      </w:pict>
    </w:r>
  </w:p>
  <w:p w14:paraId="3A5D407D" w14:textId="77777777" w:rsidR="00242D36" w:rsidRPr="004C0184" w:rsidRDefault="00274492" w:rsidP="00443F95">
    <w:pPr>
      <w:pStyle w:val="En-tte"/>
      <w:tabs>
        <w:tab w:val="clear" w:pos="9072"/>
        <w:tab w:val="right" w:pos="9900"/>
        <w:tab w:val="left" w:pos="10773"/>
      </w:tabs>
      <w:rPr>
        <w:rFonts w:ascii="Arial" w:hAnsi="Arial" w:cs="Arial"/>
      </w:rPr>
    </w:pPr>
    <w:r>
      <w:rPr>
        <w:rFonts w:ascii="Arial" w:hAnsi="Arial" w:cs="Arial"/>
        <w:sz w:val="20"/>
        <w:szCs w:val="20"/>
      </w:rPr>
      <w:t>Département ATM</w:t>
    </w:r>
    <w:r w:rsidR="00627464">
      <w:rPr>
        <w:rFonts w:ascii="Arial" w:hAnsi="Arial" w:cs="Arial"/>
        <w:sz w:val="20"/>
        <w:szCs w:val="20"/>
      </w:rPr>
      <w:t xml:space="preserve"> /</w:t>
    </w:r>
    <w:r w:rsidR="00443F95" w:rsidRPr="004C0184">
      <w:rPr>
        <w:rFonts w:ascii="Arial" w:hAnsi="Arial" w:cs="Arial"/>
        <w:sz w:val="20"/>
        <w:szCs w:val="20"/>
      </w:rPr>
      <w:t xml:space="preserve"> </w:t>
    </w:r>
    <w:r w:rsidR="005748C7">
      <w:rPr>
        <w:rFonts w:ascii="Arial" w:hAnsi="Arial" w:cs="Arial"/>
        <w:sz w:val="20"/>
        <w:szCs w:val="20"/>
      </w:rPr>
      <w:t>Division EOS / Subdivision GPPOS</w:t>
    </w:r>
    <w:r w:rsidR="00443F95" w:rsidRPr="004C0184">
      <w:rPr>
        <w:rFonts w:ascii="Arial" w:hAnsi="Arial" w:cs="Arial"/>
        <w:color w:val="666699"/>
        <w:sz w:val="18"/>
        <w:szCs w:val="18"/>
      </w:rPr>
      <w:tab/>
    </w:r>
    <w:r w:rsidR="00B2701C" w:rsidRPr="004C0184">
      <w:rPr>
        <w:rFonts w:ascii="Arial" w:hAnsi="Arial" w:cs="Arial"/>
      </w:rPr>
      <w:t>DATE :</w:t>
    </w:r>
    <w:r w:rsidR="00CC4224" w:rsidRPr="004C0184">
      <w:rPr>
        <w:rFonts w:ascii="Arial" w:hAnsi="Arial" w:cs="Arial"/>
      </w:rPr>
      <w:t xml:space="preserve"> </w:t>
    </w:r>
    <w:r w:rsidR="000C3CE1" w:rsidRPr="004C0184">
      <w:rPr>
        <w:rFonts w:ascii="Arial" w:hAnsi="Arial" w:cs="Arial"/>
      </w:rPr>
      <w:fldChar w:fldCharType="begin"/>
    </w:r>
    <w:r w:rsidR="000C3CE1" w:rsidRPr="004C0184">
      <w:rPr>
        <w:rFonts w:ascii="Arial" w:hAnsi="Arial" w:cs="Arial"/>
      </w:rPr>
      <w:instrText xml:space="preserve"> REF  date </w:instrText>
    </w:r>
    <w:r w:rsidR="00443F95" w:rsidRPr="004C0184">
      <w:rPr>
        <w:rFonts w:ascii="Arial" w:hAnsi="Arial" w:cs="Arial"/>
      </w:rPr>
      <w:instrText xml:space="preserve"> \* MERGEFORMAT </w:instrText>
    </w:r>
    <w:r w:rsidR="00D95BA9" w:rsidRPr="004C0184">
      <w:rPr>
        <w:rFonts w:ascii="Arial" w:hAnsi="Arial" w:cs="Arial"/>
      </w:rPr>
      <w:fldChar w:fldCharType="separate"/>
    </w:r>
    <w:r w:rsidR="00046C76" w:rsidRPr="00766E6D">
      <w:rPr>
        <w:rFonts w:ascii="Arial" w:hAnsi="Arial" w:cs="Arial"/>
      </w:rPr>
      <w:t xml:space="preserve"> </w:t>
    </w:r>
    <w:r w:rsidR="000C3CE1" w:rsidRPr="004C0184">
      <w:rPr>
        <w:rFonts w:ascii="Arial" w:hAnsi="Arial" w:cs="Arial"/>
      </w:rPr>
      <w:fldChar w:fldCharType="end"/>
    </w:r>
  </w:p>
  <w:p w14:paraId="267FBFD2" w14:textId="77777777" w:rsidR="00242D36" w:rsidRPr="00EB7555" w:rsidRDefault="00242D36">
    <w:pPr>
      <w:pStyle w:val="En-tte"/>
      <w:rPr>
        <w:rFonts w:ascii="Arial" w:hAnsi="Arial" w:cs="Arial"/>
      </w:rPr>
    </w:pPr>
  </w:p>
  <w:p w14:paraId="0DEEAEEA" w14:textId="77777777" w:rsidR="00242D36" w:rsidRPr="00E6759C" w:rsidRDefault="00242D36" w:rsidP="00F75C4E">
    <w:pPr>
      <w:pStyle w:val="En-tte"/>
      <w:shd w:val="clear" w:color="auto" w:fill="0F4BC8"/>
      <w:jc w:val="center"/>
      <w:rPr>
        <w:rFonts w:ascii="Arial Black" w:hAnsi="Arial Black" w:cs="Arial"/>
        <w:color w:val="FFFFFF"/>
        <w:sz w:val="28"/>
        <w:szCs w:val="28"/>
      </w:rPr>
    </w:pPr>
    <w:r w:rsidRPr="00E6759C">
      <w:rPr>
        <w:rFonts w:ascii="Arial Black" w:hAnsi="Arial Black" w:cs="Arial"/>
        <w:color w:val="FFFFFF"/>
        <w:sz w:val="28"/>
        <w:szCs w:val="28"/>
      </w:rPr>
      <w:t>TEST D’HABILITATION OPERATEUR SIMULATEUR ENAC</w:t>
    </w:r>
  </w:p>
  <w:p w14:paraId="18B8EF66" w14:textId="77777777" w:rsidR="00242D36" w:rsidRDefault="00242D36" w:rsidP="00C70201">
    <w:pPr>
      <w:pStyle w:val="En-tte"/>
      <w:jc w:val="center"/>
      <w:rPr>
        <w:rFonts w:ascii="Arial Black" w:hAnsi="Arial Black" w:cs="Arial"/>
        <w:sz w:val="18"/>
        <w:szCs w:val="18"/>
      </w:rPr>
    </w:pPr>
  </w:p>
  <w:p w14:paraId="09C4CBDD" w14:textId="77777777" w:rsidR="00242D36" w:rsidRPr="00443F95" w:rsidRDefault="00242D36" w:rsidP="00BC3AB9">
    <w:pPr>
      <w:pStyle w:val="En-tte"/>
      <w:tabs>
        <w:tab w:val="clear" w:pos="4536"/>
        <w:tab w:val="clear" w:pos="9072"/>
        <w:tab w:val="center" w:pos="4820"/>
        <w:tab w:val="right" w:pos="9900"/>
        <w:tab w:val="left" w:pos="10773"/>
      </w:tabs>
      <w:rPr>
        <w:rFonts w:ascii="Arial" w:hAnsi="Arial" w:cs="Arial"/>
      </w:rPr>
    </w:pPr>
    <w:r w:rsidRPr="00443F95">
      <w:rPr>
        <w:rFonts w:ascii="Arial" w:hAnsi="Arial" w:cs="Arial"/>
      </w:rPr>
      <w:t>NOM :</w:t>
    </w:r>
    <w:r w:rsidR="00254177" w:rsidRPr="00443F95">
      <w:rPr>
        <w:rFonts w:ascii="Arial" w:hAnsi="Arial" w:cs="Arial"/>
      </w:rPr>
      <w:t xml:space="preserve"> </w:t>
    </w:r>
    <w:r w:rsidR="000C3CE1" w:rsidRPr="00443F95">
      <w:rPr>
        <w:rFonts w:ascii="Arial" w:hAnsi="Arial" w:cs="Arial"/>
      </w:rPr>
      <w:fldChar w:fldCharType="begin"/>
    </w:r>
    <w:r w:rsidR="000C3CE1" w:rsidRPr="00443F95">
      <w:rPr>
        <w:rFonts w:ascii="Arial" w:hAnsi="Arial" w:cs="Arial"/>
      </w:rPr>
      <w:instrText xml:space="preserve"> REF  nom </w:instrText>
    </w:r>
    <w:r w:rsidR="00443F95" w:rsidRPr="00443F95">
      <w:rPr>
        <w:rFonts w:ascii="Arial" w:hAnsi="Arial" w:cs="Arial"/>
      </w:rPr>
      <w:instrText xml:space="preserve"> \* MERGEFORMAT </w:instrText>
    </w:r>
    <w:r w:rsidR="00D95BA9" w:rsidRPr="00443F95">
      <w:rPr>
        <w:rFonts w:ascii="Arial" w:hAnsi="Arial" w:cs="Arial"/>
      </w:rPr>
      <w:fldChar w:fldCharType="separate"/>
    </w:r>
    <w:r w:rsidR="00046C76" w:rsidRPr="00766E6D">
      <w:rPr>
        <w:rFonts w:ascii="Arial" w:hAnsi="Arial" w:cs="Arial"/>
      </w:rPr>
      <w:t xml:space="preserve"> </w:t>
    </w:r>
    <w:r w:rsidR="000C3CE1" w:rsidRPr="00443F95">
      <w:rPr>
        <w:rFonts w:ascii="Arial" w:hAnsi="Arial" w:cs="Arial"/>
      </w:rPr>
      <w:fldChar w:fldCharType="end"/>
    </w:r>
    <w:r w:rsidR="00B2701C" w:rsidRPr="00443F95">
      <w:rPr>
        <w:rFonts w:ascii="Arial" w:hAnsi="Arial" w:cs="Arial"/>
      </w:rPr>
      <w:tab/>
      <w:t>Prénom :</w:t>
    </w:r>
    <w:r w:rsidR="00254177" w:rsidRPr="00443F95">
      <w:rPr>
        <w:rFonts w:ascii="Arial" w:hAnsi="Arial" w:cs="Arial"/>
      </w:rPr>
      <w:t xml:space="preserve"> </w:t>
    </w:r>
    <w:r w:rsidR="000C3CE1" w:rsidRPr="00443F95">
      <w:rPr>
        <w:rFonts w:ascii="Arial" w:hAnsi="Arial" w:cs="Arial"/>
      </w:rPr>
      <w:fldChar w:fldCharType="begin"/>
    </w:r>
    <w:r w:rsidR="000C3CE1" w:rsidRPr="00443F95">
      <w:rPr>
        <w:rFonts w:ascii="Arial" w:hAnsi="Arial" w:cs="Arial"/>
      </w:rPr>
      <w:instrText xml:space="preserve"> REF  prénom </w:instrText>
    </w:r>
    <w:r w:rsidR="00443F95" w:rsidRPr="00443F95">
      <w:rPr>
        <w:rFonts w:ascii="Arial" w:hAnsi="Arial" w:cs="Arial"/>
      </w:rPr>
      <w:instrText xml:space="preserve"> \* MERGEFORMAT </w:instrText>
    </w:r>
    <w:r w:rsidR="00D95BA9" w:rsidRPr="00443F95">
      <w:rPr>
        <w:rFonts w:ascii="Arial" w:hAnsi="Arial" w:cs="Arial"/>
      </w:rPr>
      <w:fldChar w:fldCharType="separate"/>
    </w:r>
    <w:r w:rsidR="00046C76" w:rsidRPr="00766E6D">
      <w:rPr>
        <w:rFonts w:ascii="Arial" w:hAnsi="Arial" w:cs="Arial"/>
      </w:rPr>
      <w:t xml:space="preserve"> </w:t>
    </w:r>
    <w:r w:rsidR="000C3CE1" w:rsidRPr="00443F95">
      <w:rPr>
        <w:rFonts w:ascii="Arial" w:hAnsi="Arial" w:cs="Arial"/>
      </w:rPr>
      <w:fldChar w:fldCharType="end"/>
    </w:r>
    <w:r w:rsidR="00B2701C" w:rsidRPr="00443F95">
      <w:rPr>
        <w:rFonts w:ascii="Arial" w:hAnsi="Arial" w:cs="Arial"/>
      </w:rPr>
      <w:tab/>
      <w:t>TRIGRAMME :</w:t>
    </w:r>
    <w:r w:rsidR="00254177" w:rsidRPr="00443F95">
      <w:rPr>
        <w:rFonts w:ascii="Arial" w:hAnsi="Arial" w:cs="Arial"/>
      </w:rPr>
      <w:t xml:space="preserve"> </w:t>
    </w:r>
    <w:r w:rsidR="000C3CE1" w:rsidRPr="00443F95">
      <w:rPr>
        <w:rFonts w:ascii="Arial" w:hAnsi="Arial" w:cs="Arial"/>
      </w:rPr>
      <w:fldChar w:fldCharType="begin"/>
    </w:r>
    <w:r w:rsidR="000C3CE1" w:rsidRPr="00443F95">
      <w:rPr>
        <w:rFonts w:ascii="Arial" w:hAnsi="Arial" w:cs="Arial"/>
      </w:rPr>
      <w:instrText xml:space="preserve"> REF  trigramme </w:instrText>
    </w:r>
    <w:r w:rsidR="00443F95" w:rsidRPr="00443F95">
      <w:rPr>
        <w:rFonts w:ascii="Arial" w:hAnsi="Arial" w:cs="Arial"/>
      </w:rPr>
      <w:instrText xml:space="preserve"> \* MERGEFORMAT </w:instrText>
    </w:r>
    <w:r w:rsidR="00D95BA9" w:rsidRPr="00443F95">
      <w:rPr>
        <w:rFonts w:ascii="Arial" w:hAnsi="Arial" w:cs="Arial"/>
      </w:rPr>
      <w:fldChar w:fldCharType="separate"/>
    </w:r>
    <w:r w:rsidR="00046C76" w:rsidRPr="00766E6D">
      <w:rPr>
        <w:rFonts w:ascii="Arial" w:hAnsi="Arial" w:cs="Arial"/>
      </w:rPr>
      <w:t xml:space="preserve"> </w:t>
    </w:r>
    <w:r w:rsidR="000C3CE1" w:rsidRPr="00443F95">
      <w:rPr>
        <w:rFonts w:ascii="Arial" w:hAnsi="Arial" w:cs="Arial"/>
      </w:rPr>
      <w:fldChar w:fldCharType="end"/>
    </w:r>
  </w:p>
  <w:p w14:paraId="5DCD8C6A" w14:textId="77777777" w:rsidR="00242D36" w:rsidRPr="00506AB0" w:rsidRDefault="00242D36" w:rsidP="00C70201">
    <w:pPr>
      <w:pStyle w:val="En-tte"/>
      <w:tabs>
        <w:tab w:val="clear" w:pos="4536"/>
        <w:tab w:val="clear" w:pos="9072"/>
        <w:tab w:val="center" w:pos="4820"/>
        <w:tab w:val="right" w:pos="10206"/>
      </w:tabs>
      <w:rPr>
        <w:rFonts w:ascii="Arial Black" w:hAnsi="Arial Black" w:cs="Arial"/>
        <w:sz w:val="18"/>
        <w:szCs w:val="18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6C76"/>
    <w:rsid w:val="00000B90"/>
    <w:rsid w:val="00000EC3"/>
    <w:rsid w:val="00006777"/>
    <w:rsid w:val="00023BC2"/>
    <w:rsid w:val="00024B81"/>
    <w:rsid w:val="000276F8"/>
    <w:rsid w:val="000303A2"/>
    <w:rsid w:val="00046C76"/>
    <w:rsid w:val="00064708"/>
    <w:rsid w:val="000776C8"/>
    <w:rsid w:val="00087D0D"/>
    <w:rsid w:val="0009740C"/>
    <w:rsid w:val="000B79FF"/>
    <w:rsid w:val="000C0248"/>
    <w:rsid w:val="000C3CE1"/>
    <w:rsid w:val="000C4738"/>
    <w:rsid w:val="000D03FE"/>
    <w:rsid w:val="000D322E"/>
    <w:rsid w:val="000D5A11"/>
    <w:rsid w:val="000E0D70"/>
    <w:rsid w:val="000F16F0"/>
    <w:rsid w:val="00103BA3"/>
    <w:rsid w:val="0011183E"/>
    <w:rsid w:val="00124A6F"/>
    <w:rsid w:val="00125C01"/>
    <w:rsid w:val="0014298F"/>
    <w:rsid w:val="0015319F"/>
    <w:rsid w:val="00162D5F"/>
    <w:rsid w:val="00166A25"/>
    <w:rsid w:val="001B60B0"/>
    <w:rsid w:val="001C2E62"/>
    <w:rsid w:val="001D0522"/>
    <w:rsid w:val="001F5DB8"/>
    <w:rsid w:val="002075C6"/>
    <w:rsid w:val="0021621A"/>
    <w:rsid w:val="00216E67"/>
    <w:rsid w:val="00233EDC"/>
    <w:rsid w:val="0023402E"/>
    <w:rsid w:val="00242D36"/>
    <w:rsid w:val="00254177"/>
    <w:rsid w:val="00254D4B"/>
    <w:rsid w:val="00272791"/>
    <w:rsid w:val="00274492"/>
    <w:rsid w:val="00280D09"/>
    <w:rsid w:val="0029601E"/>
    <w:rsid w:val="002A3188"/>
    <w:rsid w:val="002B575D"/>
    <w:rsid w:val="002C27C5"/>
    <w:rsid w:val="002C3818"/>
    <w:rsid w:val="002D5DD1"/>
    <w:rsid w:val="002E444B"/>
    <w:rsid w:val="00306DCA"/>
    <w:rsid w:val="00360F2F"/>
    <w:rsid w:val="00361A17"/>
    <w:rsid w:val="00363EDD"/>
    <w:rsid w:val="003706BC"/>
    <w:rsid w:val="003748A7"/>
    <w:rsid w:val="00387AD0"/>
    <w:rsid w:val="003A1C11"/>
    <w:rsid w:val="003C496D"/>
    <w:rsid w:val="003D3AB6"/>
    <w:rsid w:val="003E7CDD"/>
    <w:rsid w:val="00413C97"/>
    <w:rsid w:val="004178D3"/>
    <w:rsid w:val="00443F95"/>
    <w:rsid w:val="004510BF"/>
    <w:rsid w:val="004624F6"/>
    <w:rsid w:val="00462B12"/>
    <w:rsid w:val="00475280"/>
    <w:rsid w:val="0047532D"/>
    <w:rsid w:val="00482867"/>
    <w:rsid w:val="00495A89"/>
    <w:rsid w:val="004971CF"/>
    <w:rsid w:val="004C0184"/>
    <w:rsid w:val="004D5DB5"/>
    <w:rsid w:val="00500CB2"/>
    <w:rsid w:val="00506AB0"/>
    <w:rsid w:val="00510643"/>
    <w:rsid w:val="00520659"/>
    <w:rsid w:val="00526F4C"/>
    <w:rsid w:val="00543ACD"/>
    <w:rsid w:val="005625D7"/>
    <w:rsid w:val="00573FB6"/>
    <w:rsid w:val="005748C7"/>
    <w:rsid w:val="005871AE"/>
    <w:rsid w:val="0059780C"/>
    <w:rsid w:val="005A4739"/>
    <w:rsid w:val="005B0AB3"/>
    <w:rsid w:val="005B1A73"/>
    <w:rsid w:val="005B4E63"/>
    <w:rsid w:val="005B676C"/>
    <w:rsid w:val="005C53E7"/>
    <w:rsid w:val="005D1B21"/>
    <w:rsid w:val="005D2C3B"/>
    <w:rsid w:val="005F5BAD"/>
    <w:rsid w:val="005F6CA0"/>
    <w:rsid w:val="00623AA7"/>
    <w:rsid w:val="00626B90"/>
    <w:rsid w:val="00627464"/>
    <w:rsid w:val="00650BE2"/>
    <w:rsid w:val="00681389"/>
    <w:rsid w:val="00685E93"/>
    <w:rsid w:val="00694553"/>
    <w:rsid w:val="006A588A"/>
    <w:rsid w:val="006B165A"/>
    <w:rsid w:val="006B3FDF"/>
    <w:rsid w:val="006C2502"/>
    <w:rsid w:val="006C54F9"/>
    <w:rsid w:val="006C69CF"/>
    <w:rsid w:val="006F58E2"/>
    <w:rsid w:val="006F5A25"/>
    <w:rsid w:val="007275B4"/>
    <w:rsid w:val="00730342"/>
    <w:rsid w:val="007340E2"/>
    <w:rsid w:val="00736D40"/>
    <w:rsid w:val="0075657A"/>
    <w:rsid w:val="00766BB9"/>
    <w:rsid w:val="00766E6D"/>
    <w:rsid w:val="007731DD"/>
    <w:rsid w:val="0078060A"/>
    <w:rsid w:val="00784FFF"/>
    <w:rsid w:val="0078778F"/>
    <w:rsid w:val="007920F7"/>
    <w:rsid w:val="007A5C2A"/>
    <w:rsid w:val="007B5499"/>
    <w:rsid w:val="007B7455"/>
    <w:rsid w:val="007D4A35"/>
    <w:rsid w:val="007D60A1"/>
    <w:rsid w:val="007F4233"/>
    <w:rsid w:val="007F6C2C"/>
    <w:rsid w:val="00802062"/>
    <w:rsid w:val="00803F42"/>
    <w:rsid w:val="00804BED"/>
    <w:rsid w:val="00825507"/>
    <w:rsid w:val="008303EB"/>
    <w:rsid w:val="008341BC"/>
    <w:rsid w:val="00845E42"/>
    <w:rsid w:val="00852F4D"/>
    <w:rsid w:val="00873421"/>
    <w:rsid w:val="008A00BA"/>
    <w:rsid w:val="008A3E75"/>
    <w:rsid w:val="008A527A"/>
    <w:rsid w:val="008A537A"/>
    <w:rsid w:val="008C76BB"/>
    <w:rsid w:val="008C773B"/>
    <w:rsid w:val="008D1E71"/>
    <w:rsid w:val="008E3DE9"/>
    <w:rsid w:val="00913064"/>
    <w:rsid w:val="009353C5"/>
    <w:rsid w:val="009373C4"/>
    <w:rsid w:val="00941C54"/>
    <w:rsid w:val="00947143"/>
    <w:rsid w:val="00952470"/>
    <w:rsid w:val="00966C42"/>
    <w:rsid w:val="009811F6"/>
    <w:rsid w:val="00981EBD"/>
    <w:rsid w:val="00984D19"/>
    <w:rsid w:val="00985F5E"/>
    <w:rsid w:val="009936CF"/>
    <w:rsid w:val="009A121F"/>
    <w:rsid w:val="009A6CA9"/>
    <w:rsid w:val="009B0F23"/>
    <w:rsid w:val="009B30AA"/>
    <w:rsid w:val="009C4BDA"/>
    <w:rsid w:val="009C6EB6"/>
    <w:rsid w:val="009F2390"/>
    <w:rsid w:val="009F26F6"/>
    <w:rsid w:val="00A01B26"/>
    <w:rsid w:val="00A03922"/>
    <w:rsid w:val="00A12DBE"/>
    <w:rsid w:val="00A143B9"/>
    <w:rsid w:val="00A8590A"/>
    <w:rsid w:val="00AA7E70"/>
    <w:rsid w:val="00AE7737"/>
    <w:rsid w:val="00AF1FE4"/>
    <w:rsid w:val="00AF3E65"/>
    <w:rsid w:val="00AF6277"/>
    <w:rsid w:val="00B05D2C"/>
    <w:rsid w:val="00B06976"/>
    <w:rsid w:val="00B164A2"/>
    <w:rsid w:val="00B2223F"/>
    <w:rsid w:val="00B2701C"/>
    <w:rsid w:val="00B334E0"/>
    <w:rsid w:val="00B44ABB"/>
    <w:rsid w:val="00B63A15"/>
    <w:rsid w:val="00B75B32"/>
    <w:rsid w:val="00BA4BAD"/>
    <w:rsid w:val="00BC3AB9"/>
    <w:rsid w:val="00BC69FF"/>
    <w:rsid w:val="00BC7831"/>
    <w:rsid w:val="00BD6B20"/>
    <w:rsid w:val="00BD6F39"/>
    <w:rsid w:val="00BE728E"/>
    <w:rsid w:val="00BF4842"/>
    <w:rsid w:val="00C061E9"/>
    <w:rsid w:val="00C06FC5"/>
    <w:rsid w:val="00C17E9F"/>
    <w:rsid w:val="00C22BA1"/>
    <w:rsid w:val="00C61313"/>
    <w:rsid w:val="00C65B38"/>
    <w:rsid w:val="00C65D15"/>
    <w:rsid w:val="00C67D5C"/>
    <w:rsid w:val="00C70201"/>
    <w:rsid w:val="00C745E5"/>
    <w:rsid w:val="00C7678B"/>
    <w:rsid w:val="00CC4224"/>
    <w:rsid w:val="00CC6797"/>
    <w:rsid w:val="00CD1007"/>
    <w:rsid w:val="00CD229E"/>
    <w:rsid w:val="00CD4596"/>
    <w:rsid w:val="00D1374B"/>
    <w:rsid w:val="00D250B7"/>
    <w:rsid w:val="00D257B8"/>
    <w:rsid w:val="00D304F4"/>
    <w:rsid w:val="00D3567F"/>
    <w:rsid w:val="00D375A7"/>
    <w:rsid w:val="00D404A9"/>
    <w:rsid w:val="00D42EF7"/>
    <w:rsid w:val="00D92E6C"/>
    <w:rsid w:val="00D95BA9"/>
    <w:rsid w:val="00DA06F6"/>
    <w:rsid w:val="00DA34B7"/>
    <w:rsid w:val="00DA5D61"/>
    <w:rsid w:val="00DC60B9"/>
    <w:rsid w:val="00DD7B45"/>
    <w:rsid w:val="00DF1383"/>
    <w:rsid w:val="00E151E8"/>
    <w:rsid w:val="00E53D09"/>
    <w:rsid w:val="00E60472"/>
    <w:rsid w:val="00E6754B"/>
    <w:rsid w:val="00E6759C"/>
    <w:rsid w:val="00E87F61"/>
    <w:rsid w:val="00E91F6D"/>
    <w:rsid w:val="00E95FCA"/>
    <w:rsid w:val="00EA166E"/>
    <w:rsid w:val="00EA621B"/>
    <w:rsid w:val="00EB1529"/>
    <w:rsid w:val="00EB7555"/>
    <w:rsid w:val="00EC3E1B"/>
    <w:rsid w:val="00ED6AFD"/>
    <w:rsid w:val="00EE70A3"/>
    <w:rsid w:val="00EF63BC"/>
    <w:rsid w:val="00F31402"/>
    <w:rsid w:val="00F411E4"/>
    <w:rsid w:val="00F41406"/>
    <w:rsid w:val="00F5796E"/>
    <w:rsid w:val="00F738EE"/>
    <w:rsid w:val="00F75C4E"/>
    <w:rsid w:val="00F8065D"/>
    <w:rsid w:val="00F90EA3"/>
    <w:rsid w:val="00F966D1"/>
    <w:rsid w:val="00FA1524"/>
    <w:rsid w:val="00FA3719"/>
    <w:rsid w:val="00FB5AFE"/>
    <w:rsid w:val="00FE421F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122F234"/>
  <w15:chartTrackingRefBased/>
  <w15:docId w15:val="{6DFD6E79-33EA-4690-B22E-09049BE4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F411E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411E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1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FIN\FIN\SF_MARCH&#201;S\13%20-%20MARCHES\MARCHES%202025\202500FCS085%20Prestations%20de%20support%20&#224;%20l'environnement%20de%20simulation\1_%20DCE\1.2%20Version%20d&#233;finitive%20et%20publi&#233;e\Annexes_CCTP\March&#233;%20EEOS-POS%202026_ANNEXE%205_Test_Habil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Marché EEOS-POS 2026_ANNEXE 5_Test_Habilit</Template>
  <TotalTime>0</TotalTime>
  <Pages>3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Attitude générale de l'opérateur :</vt:lpstr>
    </vt:vector>
  </TitlesOfParts>
  <Company>ENAC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Attitude générale de l'opérateur :</dc:title>
  <dc:subject/>
  <dc:creator>Pierrette LAVERGNE</dc:creator>
  <cp:keywords/>
  <dc:description/>
  <cp:lastModifiedBy>Pierrette LAVERGNE</cp:lastModifiedBy>
  <cp:revision>1</cp:revision>
  <cp:lastPrinted>2013-01-14T09:35:00Z</cp:lastPrinted>
  <dcterms:created xsi:type="dcterms:W3CDTF">2025-11-03T16:59:00Z</dcterms:created>
  <dcterms:modified xsi:type="dcterms:W3CDTF">2025-11-03T16:59:00Z</dcterms:modified>
</cp:coreProperties>
</file>